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E82" w:rsidRPr="0093002A" w:rsidRDefault="00554E82" w:rsidP="00554E82">
      <w:pPr>
        <w:rPr>
          <w:b/>
          <w:sz w:val="24"/>
          <w:szCs w:val="24"/>
          <w:lang w:val="uz-Cyrl-UZ"/>
        </w:rPr>
      </w:pPr>
      <w:r w:rsidRPr="0093002A">
        <w:rPr>
          <w:b/>
          <w:sz w:val="20"/>
          <w:szCs w:val="20"/>
          <w:lang w:val="uz-Cyrl-UZ"/>
        </w:rPr>
        <w:t xml:space="preserve"> </w:t>
      </w:r>
      <w:r w:rsidRPr="0093002A">
        <w:rPr>
          <w:b/>
          <w:sz w:val="20"/>
          <w:szCs w:val="20"/>
          <w:lang w:val="uz-Cyrl-UZ"/>
        </w:rPr>
        <w:tab/>
      </w:r>
      <w:r w:rsidRPr="0093002A">
        <w:rPr>
          <w:b/>
          <w:sz w:val="24"/>
          <w:szCs w:val="24"/>
          <w:lang w:val="uz-Cyrl-UZ"/>
        </w:rPr>
        <w:tab/>
      </w:r>
    </w:p>
    <w:p w:rsidR="00554E82" w:rsidRPr="0093002A" w:rsidRDefault="0026555F" w:rsidP="0026555F">
      <w:pPr>
        <w:jc w:val="center"/>
        <w:rPr>
          <w:b/>
          <w:i/>
          <w:sz w:val="36"/>
          <w:szCs w:val="24"/>
        </w:rPr>
      </w:pPr>
      <w:r w:rsidRPr="0093002A">
        <w:rPr>
          <w:b/>
          <w:i/>
          <w:sz w:val="36"/>
          <w:szCs w:val="24"/>
        </w:rPr>
        <w:t>Tarix fanidan test</w:t>
      </w:r>
    </w:p>
    <w:p w:rsidR="0026555F" w:rsidRPr="0093002A" w:rsidRDefault="0026555F" w:rsidP="00554E82">
      <w:pPr>
        <w:rPr>
          <w:b/>
          <w:sz w:val="24"/>
          <w:szCs w:val="24"/>
        </w:rPr>
      </w:pPr>
    </w:p>
    <w:p w:rsidR="0026555F" w:rsidRPr="0093002A" w:rsidRDefault="0026555F" w:rsidP="00554E82">
      <w:pPr>
        <w:rPr>
          <w:b/>
          <w:sz w:val="24"/>
          <w:szCs w:val="24"/>
        </w:rPr>
      </w:pPr>
      <w:r w:rsidRPr="0093002A">
        <w:rPr>
          <w:b/>
          <w:sz w:val="24"/>
          <w:szCs w:val="24"/>
        </w:rPr>
        <w:t xml:space="preserve">1. </w:t>
      </w:r>
      <w:r w:rsidR="00554E82" w:rsidRPr="0093002A">
        <w:rPr>
          <w:b/>
          <w:sz w:val="24"/>
          <w:szCs w:val="24"/>
          <w:lang w:val="uz-Cyrl-UZ"/>
        </w:rPr>
        <w:t xml:space="preserve">Germaniyada 1524-1525 yillardagi dehqonlar urushi jarayonida jang bo'lib o'tgan joyni ko'rsating.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Shtutgart, Freyburg, Memmingen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Ausburg, Memmingen, Myulxauzen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Vyursburg, Zolsburg, Myulxauzen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Ausburg, Nyurenberg, Svikka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Ausburg, Shtutgart, Frayburg</w:t>
      </w:r>
    </w:p>
    <w:p w:rsidR="00554E82" w:rsidRPr="0093002A" w:rsidRDefault="00554E82" w:rsidP="00554E82">
      <w:pPr>
        <w:rPr>
          <w:b/>
          <w:sz w:val="24"/>
          <w:szCs w:val="24"/>
          <w:lang w:val="uz-Cyrl-UZ"/>
        </w:rPr>
      </w:pPr>
    </w:p>
    <w:p w:rsidR="00554E82" w:rsidRPr="0093002A" w:rsidRDefault="0026555F" w:rsidP="00554E82">
      <w:pPr>
        <w:rPr>
          <w:b/>
          <w:sz w:val="24"/>
          <w:szCs w:val="24"/>
        </w:rPr>
      </w:pPr>
      <w:r w:rsidRPr="0093002A">
        <w:rPr>
          <w:b/>
          <w:sz w:val="24"/>
          <w:szCs w:val="24"/>
        </w:rPr>
        <w:t xml:space="preserve">2. </w:t>
      </w:r>
      <w:r w:rsidR="00554E82" w:rsidRPr="0093002A">
        <w:rPr>
          <w:b/>
          <w:sz w:val="24"/>
          <w:szCs w:val="24"/>
          <w:lang w:val="uz-Cyrl-UZ"/>
        </w:rPr>
        <w:t xml:space="preserve">Al Xorazmiyning muhim asarlari qaysi bilimlar sohasiga bag'ishlangan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Iqtisodga</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Astromiyaga</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Falsafaga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Adabiyotga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Matematikaga </w:t>
      </w:r>
    </w:p>
    <w:p w:rsidR="00554E82" w:rsidRPr="0093002A" w:rsidRDefault="00554E82" w:rsidP="00554E82">
      <w:pPr>
        <w:rPr>
          <w:b/>
          <w:sz w:val="24"/>
          <w:szCs w:val="24"/>
          <w:lang w:val="uz-Cyrl-UZ"/>
        </w:rPr>
      </w:pPr>
    </w:p>
    <w:p w:rsidR="00554E82" w:rsidRPr="0093002A" w:rsidRDefault="0026555F" w:rsidP="00554E82">
      <w:pPr>
        <w:rPr>
          <w:b/>
          <w:sz w:val="24"/>
          <w:szCs w:val="24"/>
          <w:lang w:val="uz-Cyrl-UZ"/>
        </w:rPr>
      </w:pPr>
      <w:r w:rsidRPr="0093002A">
        <w:rPr>
          <w:b/>
          <w:sz w:val="24"/>
          <w:szCs w:val="24"/>
          <w:lang w:val="uz-Cyrl-UZ"/>
        </w:rPr>
        <w:t xml:space="preserve">3. </w:t>
      </w:r>
      <w:r w:rsidR="00554E82" w:rsidRPr="0093002A">
        <w:rPr>
          <w:b/>
          <w:sz w:val="24"/>
          <w:szCs w:val="24"/>
          <w:lang w:val="uz-Cyrl-UZ"/>
        </w:rPr>
        <w:t>"Boburnoma" da qaysi shahar haqida shunday yozilgan: "Oshlig'i vofir, mevasi farovon, qovun va uzumli yaxshi bo'lur. Movorounnahrda Samarqand va Kesh qo'rg'onidan so'ngra mundin ulug'roq qo'rg'on yo'qtur." Uch darvozasi bor. To'qqiz tarnov suv kirar a)</w:t>
      </w:r>
      <w:r w:rsidR="00554E82" w:rsidRPr="0093002A">
        <w:rPr>
          <w:b/>
          <w:sz w:val="24"/>
          <w:szCs w:val="24"/>
          <w:lang w:val="uz-Cyrl-UZ"/>
        </w:rPr>
        <w:tab/>
        <w:t xml:space="preserve">Toshkent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Qo'qon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Namangan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Andijon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Buxoro</w:t>
      </w:r>
    </w:p>
    <w:p w:rsidR="00554E82" w:rsidRPr="0093002A" w:rsidRDefault="00554E82" w:rsidP="00554E82">
      <w:pPr>
        <w:rPr>
          <w:b/>
          <w:sz w:val="24"/>
          <w:szCs w:val="24"/>
          <w:lang w:val="uz-Cyrl-UZ"/>
        </w:rPr>
      </w:pPr>
    </w:p>
    <w:p w:rsidR="00554E82" w:rsidRPr="0093002A" w:rsidRDefault="0026555F" w:rsidP="00554E82">
      <w:pPr>
        <w:rPr>
          <w:b/>
          <w:sz w:val="24"/>
          <w:szCs w:val="24"/>
        </w:rPr>
      </w:pPr>
      <w:r w:rsidRPr="0093002A">
        <w:rPr>
          <w:b/>
          <w:sz w:val="24"/>
          <w:szCs w:val="24"/>
        </w:rPr>
        <w:t xml:space="preserve">4. </w:t>
      </w:r>
      <w:r w:rsidR="00554E82" w:rsidRPr="0093002A">
        <w:rPr>
          <w:b/>
          <w:sz w:val="24"/>
          <w:szCs w:val="24"/>
          <w:lang w:val="uz-Cyrl-UZ"/>
        </w:rPr>
        <w:t xml:space="preserve">Buxoro haqida yilnoma malumotlari birinchi marta nechanchi yili paydo bo'lgan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819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817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818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821</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820 </w:t>
      </w:r>
    </w:p>
    <w:p w:rsidR="00554E82" w:rsidRPr="0093002A" w:rsidRDefault="00554E82" w:rsidP="00554E82">
      <w:pPr>
        <w:rPr>
          <w:b/>
          <w:sz w:val="24"/>
          <w:szCs w:val="24"/>
          <w:lang w:val="uz-Cyrl-UZ"/>
        </w:rPr>
      </w:pPr>
    </w:p>
    <w:p w:rsidR="0026555F" w:rsidRPr="0093002A" w:rsidRDefault="0026555F" w:rsidP="00554E82">
      <w:pPr>
        <w:rPr>
          <w:b/>
          <w:sz w:val="24"/>
          <w:szCs w:val="24"/>
        </w:rPr>
      </w:pPr>
      <w:r w:rsidRPr="0093002A">
        <w:rPr>
          <w:b/>
          <w:sz w:val="24"/>
          <w:szCs w:val="24"/>
          <w:lang w:val="uz-Cyrl-UZ"/>
        </w:rPr>
        <w:t xml:space="preserve">5. </w:t>
      </w:r>
      <w:r w:rsidR="00554E82" w:rsidRPr="0093002A">
        <w:rPr>
          <w:b/>
          <w:sz w:val="24"/>
          <w:szCs w:val="24"/>
          <w:lang w:val="uz-Cyrl-UZ"/>
        </w:rPr>
        <w:t>Arablar yerning dumaloqligi, uning torishish qonuniyati va yerning o'z o'qi atrofida aylanishi kabi ilmiy kashfiyotlarni kimlardan olganganlar?</w:t>
      </w:r>
    </w:p>
    <w:p w:rsidR="00554E82" w:rsidRPr="0093002A" w:rsidRDefault="00554E82" w:rsidP="00554E82">
      <w:pPr>
        <w:rPr>
          <w:b/>
          <w:sz w:val="24"/>
          <w:szCs w:val="24"/>
          <w:lang w:val="uz-Cyrl-UZ"/>
        </w:rPr>
      </w:pPr>
      <w:r w:rsidRPr="0093002A">
        <w:rPr>
          <w:b/>
          <w:sz w:val="24"/>
          <w:szCs w:val="24"/>
          <w:lang w:val="uz-Cyrl-UZ"/>
        </w:rPr>
        <w:t xml:space="preserve"> a)</w:t>
      </w:r>
      <w:r w:rsidRPr="0093002A">
        <w:rPr>
          <w:b/>
          <w:sz w:val="24"/>
          <w:szCs w:val="24"/>
          <w:lang w:val="uz-Cyrl-UZ"/>
        </w:rPr>
        <w:tab/>
        <w:t xml:space="preserve">toponlardan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shumerliklardan</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xitoyliklardan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rimliklardan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hindlardan </w:t>
      </w:r>
    </w:p>
    <w:p w:rsidR="00554E82" w:rsidRPr="0093002A" w:rsidRDefault="00554E82" w:rsidP="00554E82">
      <w:pPr>
        <w:rPr>
          <w:b/>
          <w:sz w:val="24"/>
          <w:szCs w:val="24"/>
          <w:lang w:val="uz-Cyrl-UZ"/>
        </w:rPr>
      </w:pPr>
    </w:p>
    <w:p w:rsidR="00554E82" w:rsidRPr="0093002A" w:rsidRDefault="0026555F" w:rsidP="00554E82">
      <w:pPr>
        <w:rPr>
          <w:b/>
          <w:sz w:val="24"/>
          <w:szCs w:val="24"/>
          <w:lang w:val="uz-Cyrl-UZ"/>
        </w:rPr>
      </w:pPr>
      <w:r w:rsidRPr="0093002A">
        <w:rPr>
          <w:b/>
          <w:sz w:val="24"/>
          <w:szCs w:val="24"/>
          <w:lang w:val="uz-Cyrl-UZ"/>
        </w:rPr>
        <w:t xml:space="preserve">6. </w:t>
      </w:r>
      <w:r w:rsidR="00554E82" w:rsidRPr="0093002A">
        <w:rPr>
          <w:b/>
          <w:sz w:val="24"/>
          <w:szCs w:val="24"/>
          <w:lang w:val="uz-Cyrl-UZ"/>
        </w:rPr>
        <w:t xml:space="preserve">Mo'g'ul-tatarlar Olomoun yaqinidagi qaysi davlatda bo'lgan jangda mag'lubiyatga uvhrashgan?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Vengriyada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Serbiyada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Chexiyada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Polshada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Rusda</w:t>
      </w:r>
    </w:p>
    <w:p w:rsidR="00554E82" w:rsidRPr="0093002A" w:rsidRDefault="00554E82" w:rsidP="00554E82">
      <w:pPr>
        <w:rPr>
          <w:b/>
          <w:sz w:val="24"/>
          <w:szCs w:val="24"/>
          <w:lang w:val="uz-Cyrl-UZ"/>
        </w:rPr>
      </w:pPr>
    </w:p>
    <w:p w:rsidR="00554E82" w:rsidRPr="0093002A" w:rsidRDefault="0026555F" w:rsidP="00554E82">
      <w:pPr>
        <w:rPr>
          <w:b/>
          <w:sz w:val="24"/>
          <w:szCs w:val="24"/>
        </w:rPr>
      </w:pPr>
      <w:r w:rsidRPr="0093002A">
        <w:rPr>
          <w:b/>
          <w:sz w:val="24"/>
          <w:szCs w:val="24"/>
        </w:rPr>
        <w:t xml:space="preserve">7. </w:t>
      </w:r>
      <w:r w:rsidR="00554E82" w:rsidRPr="0093002A">
        <w:rPr>
          <w:b/>
          <w:sz w:val="24"/>
          <w:szCs w:val="24"/>
          <w:lang w:val="uz-Cyrl-UZ"/>
        </w:rPr>
        <w:t xml:space="preserve">Angliyaning XVII asrda rivojlanishiga muhim omillardan biri bo'lgan narsa nima?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monarxik qirol hokimiyatining mavjudligi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Yevropada ro'y bergan diniy mojaro va urushlarga uning aralashmasligi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Angliya cherkovining vujudga kelishi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A va C</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yirik zamindor lendlordlarning </w:t>
      </w:r>
    </w:p>
    <w:p w:rsidR="00554E82" w:rsidRPr="0093002A" w:rsidRDefault="00554E82" w:rsidP="00554E82">
      <w:pPr>
        <w:rPr>
          <w:b/>
          <w:sz w:val="24"/>
          <w:szCs w:val="24"/>
          <w:lang w:val="uz-Cyrl-UZ"/>
        </w:rPr>
      </w:pPr>
    </w:p>
    <w:p w:rsidR="00554E82" w:rsidRPr="0093002A" w:rsidRDefault="0026555F" w:rsidP="00554E82">
      <w:pPr>
        <w:rPr>
          <w:b/>
          <w:sz w:val="24"/>
          <w:szCs w:val="24"/>
        </w:rPr>
      </w:pPr>
      <w:r w:rsidRPr="0093002A">
        <w:rPr>
          <w:b/>
          <w:sz w:val="24"/>
          <w:szCs w:val="24"/>
        </w:rPr>
        <w:t xml:space="preserve">8. </w:t>
      </w:r>
      <w:r w:rsidR="00554E82" w:rsidRPr="0093002A">
        <w:rPr>
          <w:b/>
          <w:sz w:val="24"/>
          <w:szCs w:val="24"/>
          <w:lang w:val="uz-Cyrl-UZ"/>
        </w:rPr>
        <w:t xml:space="preserve">Arab xalifaligini poytahti bo'lgan va ikki nom bilan atalgan shaharni ko'rsating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Nijoz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Yasrib</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Kermon</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Makka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Sila </w:t>
      </w:r>
    </w:p>
    <w:p w:rsidR="00554E82" w:rsidRPr="0093002A" w:rsidRDefault="00554E82" w:rsidP="00554E82">
      <w:pPr>
        <w:rPr>
          <w:b/>
          <w:sz w:val="24"/>
          <w:szCs w:val="24"/>
          <w:lang w:val="uz-Cyrl-UZ"/>
        </w:rPr>
      </w:pPr>
    </w:p>
    <w:p w:rsidR="00554E82" w:rsidRPr="0093002A" w:rsidRDefault="0026555F" w:rsidP="00554E82">
      <w:pPr>
        <w:rPr>
          <w:b/>
          <w:sz w:val="24"/>
          <w:szCs w:val="24"/>
        </w:rPr>
      </w:pPr>
      <w:r w:rsidRPr="0093002A">
        <w:rPr>
          <w:b/>
          <w:sz w:val="24"/>
          <w:szCs w:val="24"/>
        </w:rPr>
        <w:t xml:space="preserve">9. </w:t>
      </w:r>
      <w:r w:rsidR="00554E82" w:rsidRPr="0093002A">
        <w:rPr>
          <w:b/>
          <w:sz w:val="24"/>
          <w:szCs w:val="24"/>
          <w:lang w:val="uz-Cyrl-UZ"/>
        </w:rPr>
        <w:t xml:space="preserve">O'rta asrlarda Buxoro arkiga kirish oldidagi maydon nima deb atalgan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Pol Kalon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Attarok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Arslon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Registon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Chaydon</w:t>
      </w:r>
    </w:p>
    <w:p w:rsidR="00554E82" w:rsidRPr="0093002A" w:rsidRDefault="00554E82" w:rsidP="00554E82">
      <w:pPr>
        <w:rPr>
          <w:b/>
          <w:sz w:val="24"/>
          <w:szCs w:val="24"/>
          <w:lang w:val="uz-Cyrl-UZ"/>
        </w:rPr>
      </w:pPr>
    </w:p>
    <w:p w:rsidR="00554E82" w:rsidRPr="0093002A" w:rsidRDefault="0026555F" w:rsidP="00554E82">
      <w:pPr>
        <w:rPr>
          <w:b/>
          <w:sz w:val="24"/>
          <w:szCs w:val="24"/>
        </w:rPr>
      </w:pPr>
      <w:r w:rsidRPr="0093002A">
        <w:rPr>
          <w:b/>
          <w:sz w:val="24"/>
          <w:szCs w:val="24"/>
        </w:rPr>
        <w:t xml:space="preserve">10. </w:t>
      </w:r>
      <w:r w:rsidR="00554E82" w:rsidRPr="0093002A">
        <w:rPr>
          <w:b/>
          <w:sz w:val="24"/>
          <w:szCs w:val="24"/>
          <w:lang w:val="uz-Cyrl-UZ"/>
        </w:rPr>
        <w:t>Qaysi bir olim Avestoning ayrim qismlarini dastlab tarjima qilgan?</w:t>
      </w:r>
    </w:p>
    <w:p w:rsidR="00554E82" w:rsidRPr="0093002A" w:rsidRDefault="00554E82" w:rsidP="00554E82">
      <w:pPr>
        <w:rPr>
          <w:b/>
          <w:sz w:val="24"/>
          <w:szCs w:val="24"/>
          <w:lang w:val="uz-Cyrl-UZ"/>
        </w:rPr>
      </w:pPr>
      <w:r w:rsidRPr="0093002A">
        <w:rPr>
          <w:b/>
          <w:sz w:val="24"/>
          <w:szCs w:val="24"/>
          <w:lang w:val="uz-Cyrl-UZ"/>
        </w:rPr>
        <w:t xml:space="preserve"> a)</w:t>
      </w:r>
      <w:r w:rsidRPr="0093002A">
        <w:rPr>
          <w:b/>
          <w:sz w:val="24"/>
          <w:szCs w:val="24"/>
          <w:lang w:val="uz-Cyrl-UZ"/>
        </w:rPr>
        <w:tab/>
        <w:t xml:space="preserve">G. Shliman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M. Boys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K. Rixtgofen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V. Tari</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A. Dyuperrok </w:t>
      </w:r>
    </w:p>
    <w:p w:rsidR="00554E82" w:rsidRPr="0093002A" w:rsidRDefault="00554E82" w:rsidP="00554E82">
      <w:pPr>
        <w:rPr>
          <w:b/>
          <w:sz w:val="24"/>
          <w:szCs w:val="24"/>
          <w:lang w:val="uz-Cyrl-UZ"/>
        </w:rPr>
      </w:pPr>
    </w:p>
    <w:p w:rsidR="00554E82" w:rsidRPr="0093002A" w:rsidRDefault="0026555F" w:rsidP="00554E82">
      <w:pPr>
        <w:rPr>
          <w:b/>
          <w:sz w:val="24"/>
          <w:szCs w:val="24"/>
        </w:rPr>
      </w:pPr>
      <w:r w:rsidRPr="0093002A">
        <w:rPr>
          <w:b/>
          <w:sz w:val="24"/>
          <w:szCs w:val="24"/>
        </w:rPr>
        <w:t xml:space="preserve">11. </w:t>
      </w:r>
      <w:r w:rsidR="00554E82" w:rsidRPr="0093002A">
        <w:rPr>
          <w:b/>
          <w:sz w:val="24"/>
          <w:szCs w:val="24"/>
          <w:lang w:val="uz-Cyrl-UZ"/>
        </w:rPr>
        <w:t xml:space="preserve">XVI - XVII asrlarda Fransiyadagi oliy boshqaruv organi qanday atalgan?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Senat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Parlament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Oliy yig'ilish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General shtatlar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Sinod </w:t>
      </w:r>
    </w:p>
    <w:p w:rsidR="00554E82" w:rsidRPr="0093002A" w:rsidRDefault="00554E82" w:rsidP="00554E82">
      <w:pPr>
        <w:rPr>
          <w:b/>
          <w:sz w:val="24"/>
          <w:szCs w:val="24"/>
          <w:lang w:val="uz-Cyrl-UZ"/>
        </w:rPr>
      </w:pPr>
    </w:p>
    <w:p w:rsidR="00554E82" w:rsidRPr="0093002A" w:rsidRDefault="0026555F" w:rsidP="00554E82">
      <w:pPr>
        <w:rPr>
          <w:b/>
          <w:sz w:val="24"/>
          <w:szCs w:val="24"/>
        </w:rPr>
      </w:pPr>
      <w:r w:rsidRPr="0093002A">
        <w:rPr>
          <w:b/>
          <w:sz w:val="24"/>
          <w:szCs w:val="24"/>
        </w:rPr>
        <w:t xml:space="preserve">11. </w:t>
      </w:r>
      <w:r w:rsidR="00554E82" w:rsidRPr="0093002A">
        <w:rPr>
          <w:b/>
          <w:sz w:val="24"/>
          <w:szCs w:val="24"/>
          <w:lang w:val="uz-Cyrl-UZ"/>
        </w:rPr>
        <w:t xml:space="preserve">Mashhur Tagiskek maqbarasi qaerda joylashgan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Amudaryoning quyi oqimida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Qashqadaryoning quyi oqimida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Sirdaryoning quyi oqimida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Zarafshonning quyi oqimida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Murg'obning quyi oqimida</w:t>
      </w:r>
    </w:p>
    <w:p w:rsidR="00554E82" w:rsidRPr="0093002A" w:rsidRDefault="00554E82" w:rsidP="00554E82">
      <w:pPr>
        <w:rPr>
          <w:b/>
          <w:sz w:val="24"/>
          <w:szCs w:val="24"/>
          <w:lang w:val="uz-Cyrl-UZ"/>
        </w:rPr>
      </w:pPr>
    </w:p>
    <w:p w:rsidR="00554E82" w:rsidRPr="0093002A" w:rsidRDefault="0026555F" w:rsidP="00554E82">
      <w:pPr>
        <w:rPr>
          <w:b/>
          <w:sz w:val="24"/>
          <w:szCs w:val="24"/>
          <w:lang w:val="uz-Cyrl-UZ"/>
        </w:rPr>
      </w:pPr>
      <w:r w:rsidRPr="0093002A">
        <w:rPr>
          <w:b/>
          <w:sz w:val="24"/>
          <w:szCs w:val="24"/>
          <w:lang w:val="uz-Cyrl-UZ"/>
        </w:rPr>
        <w:t xml:space="preserve">12. </w:t>
      </w:r>
      <w:r w:rsidR="00554E82" w:rsidRPr="0093002A">
        <w:rPr>
          <w:b/>
          <w:sz w:val="24"/>
          <w:szCs w:val="24"/>
          <w:lang w:val="uz-Cyrl-UZ"/>
        </w:rPr>
        <w:t xml:space="preserve">Nima uchun Fatg'ona vodiysida XVIII asrda Toshkent vohosiga nisbatan aholi ko'proq zich joylashgan edi 1) Toshkent vohasida serhosil yer yetishmasligi bilan bog'liq edi 2) Bu narsa Farg'ona aholisining ko'p millatliligi bilan bog'liq edi 3) Farg'ona vodiysidagi seraholilikka Buxoro xonligidagi (XVIII asrning birinch yarimidagi) notinchlik yordam berdi 4) Toshkent yerlariga jung'orlarning xujumi sabab bo'ldi 5) Farg'ona o'zining geografik jihatdan alohidalik xususiyati natijasida notinchlikdan kam ziyon ko'rishi va qochoqlarning bu yerlarga intilishi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faqat 5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1,2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1,2,5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faqat 3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3,4,5</w:t>
      </w:r>
    </w:p>
    <w:p w:rsidR="00554E82" w:rsidRPr="0093002A" w:rsidRDefault="00554E82" w:rsidP="00554E82">
      <w:pPr>
        <w:rPr>
          <w:b/>
          <w:sz w:val="24"/>
          <w:szCs w:val="24"/>
          <w:lang w:val="uz-Cyrl-UZ"/>
        </w:rPr>
      </w:pPr>
    </w:p>
    <w:p w:rsidR="00554E82" w:rsidRPr="0093002A" w:rsidRDefault="0026555F" w:rsidP="00554E82">
      <w:pPr>
        <w:rPr>
          <w:b/>
          <w:sz w:val="24"/>
          <w:szCs w:val="24"/>
          <w:lang w:val="uz-Cyrl-UZ"/>
        </w:rPr>
      </w:pPr>
      <w:r w:rsidRPr="0093002A">
        <w:rPr>
          <w:b/>
          <w:sz w:val="24"/>
          <w:szCs w:val="24"/>
          <w:lang w:val="uz-Cyrl-UZ"/>
        </w:rPr>
        <w:t xml:space="preserve">13. </w:t>
      </w:r>
      <w:r w:rsidR="00554E82" w:rsidRPr="0093002A">
        <w:rPr>
          <w:b/>
          <w:sz w:val="24"/>
          <w:szCs w:val="24"/>
          <w:lang w:val="uz-Cyrl-UZ"/>
        </w:rPr>
        <w:t xml:space="preserve">Xunarmandchilikning rivojlanishi natijasida shoyi va bo’z to’qish qaysi sshaxarda ixtisoslashdi ?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Chust va Xisorda</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Urgutda</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Marg’ilon va Buxoroda</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Buxoroda</w:t>
      </w:r>
    </w:p>
    <w:p w:rsidR="00554E82" w:rsidRPr="0093002A" w:rsidRDefault="00554E82" w:rsidP="00554E82">
      <w:pPr>
        <w:rPr>
          <w:b/>
          <w:sz w:val="24"/>
          <w:szCs w:val="24"/>
          <w:lang w:val="uz-Cyrl-UZ"/>
        </w:rPr>
      </w:pPr>
    </w:p>
    <w:p w:rsidR="00554E82" w:rsidRPr="0093002A" w:rsidRDefault="0026555F" w:rsidP="00554E82">
      <w:pPr>
        <w:rPr>
          <w:b/>
          <w:sz w:val="24"/>
          <w:szCs w:val="24"/>
          <w:lang w:val="uz-Cyrl-UZ"/>
        </w:rPr>
      </w:pPr>
      <w:r w:rsidRPr="0093002A">
        <w:rPr>
          <w:b/>
          <w:sz w:val="24"/>
          <w:szCs w:val="24"/>
          <w:lang w:val="uz-Cyrl-UZ"/>
        </w:rPr>
        <w:t xml:space="preserve">14. </w:t>
      </w:r>
      <w:r w:rsidR="00554E82" w:rsidRPr="0093002A">
        <w:rPr>
          <w:b/>
          <w:sz w:val="24"/>
          <w:szCs w:val="24"/>
          <w:lang w:val="uz-Cyrl-UZ"/>
        </w:rPr>
        <w:t>Sanab o'tilgan O'rta Osiyo olimlaridan kim Mamun xaritasini tuzishda ishtirok etdi</w:t>
      </w:r>
    </w:p>
    <w:p w:rsidR="00554E82" w:rsidRPr="0093002A" w:rsidRDefault="00554E82" w:rsidP="00554E82">
      <w:pPr>
        <w:rPr>
          <w:b/>
          <w:sz w:val="24"/>
          <w:szCs w:val="24"/>
          <w:lang w:val="uz-Cyrl-UZ"/>
        </w:rPr>
      </w:pPr>
      <w:r w:rsidRPr="0093002A">
        <w:rPr>
          <w:b/>
          <w:sz w:val="24"/>
          <w:szCs w:val="24"/>
          <w:lang w:val="uz-Cyrl-UZ"/>
        </w:rPr>
        <w:t xml:space="preserve"> a)</w:t>
      </w:r>
      <w:r w:rsidRPr="0093002A">
        <w:rPr>
          <w:b/>
          <w:sz w:val="24"/>
          <w:szCs w:val="24"/>
          <w:lang w:val="uz-Cyrl-UZ"/>
        </w:rPr>
        <w:tab/>
        <w:t xml:space="preserve">Al Farobiy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Al Xorazmiy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Ibn Sino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Juvayniy</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Mirzo Ulug'bek </w:t>
      </w:r>
    </w:p>
    <w:p w:rsidR="00554E82" w:rsidRPr="0093002A" w:rsidRDefault="00554E82" w:rsidP="00554E82">
      <w:pPr>
        <w:rPr>
          <w:b/>
          <w:sz w:val="24"/>
          <w:szCs w:val="24"/>
          <w:lang w:val="uz-Cyrl-UZ"/>
        </w:rPr>
      </w:pPr>
    </w:p>
    <w:p w:rsidR="00554E82" w:rsidRPr="0093002A" w:rsidRDefault="0026555F" w:rsidP="00554E82">
      <w:pPr>
        <w:rPr>
          <w:b/>
          <w:sz w:val="24"/>
          <w:szCs w:val="24"/>
        </w:rPr>
      </w:pPr>
      <w:r w:rsidRPr="0093002A">
        <w:rPr>
          <w:b/>
          <w:sz w:val="24"/>
          <w:szCs w:val="24"/>
        </w:rPr>
        <w:t xml:space="preserve">15. </w:t>
      </w:r>
      <w:r w:rsidR="00554E82" w:rsidRPr="0093002A">
        <w:rPr>
          <w:b/>
          <w:sz w:val="24"/>
          <w:szCs w:val="24"/>
          <w:lang w:val="uz-Cyrl-UZ"/>
        </w:rPr>
        <w:t>Slavyanlarning osmon xudosi - bu :</w:t>
      </w:r>
    </w:p>
    <w:p w:rsidR="00554E82" w:rsidRPr="0093002A" w:rsidRDefault="00554E82" w:rsidP="00554E82">
      <w:pPr>
        <w:rPr>
          <w:b/>
          <w:sz w:val="24"/>
          <w:szCs w:val="24"/>
          <w:lang w:val="uz-Cyrl-UZ"/>
        </w:rPr>
      </w:pPr>
      <w:r w:rsidRPr="0093002A">
        <w:rPr>
          <w:b/>
          <w:sz w:val="24"/>
          <w:szCs w:val="24"/>
          <w:lang w:val="uz-Cyrl-UZ"/>
        </w:rPr>
        <w:t xml:space="preserve"> a)</w:t>
      </w:r>
      <w:r w:rsidRPr="0093002A">
        <w:rPr>
          <w:b/>
          <w:sz w:val="24"/>
          <w:szCs w:val="24"/>
          <w:lang w:val="uz-Cyrl-UZ"/>
        </w:rPr>
        <w:tab/>
        <w:t xml:space="preserve">Svarog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Dojd bog</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Makosh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Jiva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Gerun </w:t>
      </w:r>
    </w:p>
    <w:p w:rsidR="00554E82" w:rsidRPr="0093002A" w:rsidRDefault="0026555F" w:rsidP="00554E82">
      <w:pPr>
        <w:rPr>
          <w:b/>
          <w:sz w:val="24"/>
          <w:szCs w:val="24"/>
          <w:lang w:val="uz-Cyrl-UZ"/>
        </w:rPr>
      </w:pPr>
      <w:r w:rsidRPr="0093002A">
        <w:rPr>
          <w:b/>
          <w:sz w:val="24"/>
          <w:szCs w:val="24"/>
          <w:lang w:val="uz-Cyrl-UZ"/>
        </w:rPr>
        <w:t xml:space="preserve">16. </w:t>
      </w:r>
      <w:r w:rsidR="00554E82" w:rsidRPr="0093002A">
        <w:rPr>
          <w:b/>
          <w:sz w:val="24"/>
          <w:szCs w:val="24"/>
          <w:lang w:val="uz-Cyrl-UZ"/>
        </w:rPr>
        <w:t xml:space="preserve">Kir II tamonidan O'rta Osiyo Viloyatlarini bosib olinishining xronologik jihatdan ketma-ketligi to'g'ri ko'rsatilga javobni ko'rsating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Massagetlarning yerlari, Xorazim, Baqtriya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Parfiya, Marg'iyona, Baqtriya</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Marg'iyona, Xorazim, Sug'diyona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Parfiya, Sug'diyona, Baqtriya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Sug'diyona, Baqtriya, Marg'iyona </w:t>
      </w:r>
    </w:p>
    <w:p w:rsidR="00554E82" w:rsidRPr="0093002A" w:rsidRDefault="0026555F" w:rsidP="00554E82">
      <w:pPr>
        <w:rPr>
          <w:b/>
          <w:sz w:val="24"/>
          <w:szCs w:val="24"/>
          <w:lang w:val="uz-Cyrl-UZ"/>
        </w:rPr>
      </w:pPr>
      <w:r w:rsidRPr="0093002A">
        <w:rPr>
          <w:b/>
          <w:sz w:val="24"/>
          <w:szCs w:val="24"/>
        </w:rPr>
        <w:t xml:space="preserve">17. </w:t>
      </w:r>
      <w:r w:rsidR="00554E82" w:rsidRPr="0093002A">
        <w:rPr>
          <w:b/>
          <w:sz w:val="24"/>
          <w:szCs w:val="24"/>
          <w:lang w:val="uz-Cyrl-UZ"/>
        </w:rPr>
        <w:t>Yuliy Sezarning "Galliya urushi haqidagi sharhlar" kitobida kimlarning tarixi haqida boy materiallar berilgan? a)</w:t>
      </w:r>
      <w:r w:rsidR="00554E82" w:rsidRPr="0093002A">
        <w:rPr>
          <w:b/>
          <w:sz w:val="24"/>
          <w:szCs w:val="24"/>
          <w:lang w:val="uz-Cyrl-UZ"/>
        </w:rPr>
        <w:tab/>
        <w:t xml:space="preserve">rimliklarning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varvarlarning</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qadimgi germanlarning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gallarning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franklarning </w:t>
      </w:r>
    </w:p>
    <w:p w:rsidR="00554E82" w:rsidRPr="0093002A" w:rsidRDefault="0026555F" w:rsidP="00554E82">
      <w:pPr>
        <w:rPr>
          <w:b/>
          <w:sz w:val="24"/>
          <w:szCs w:val="24"/>
        </w:rPr>
      </w:pPr>
      <w:r w:rsidRPr="0093002A">
        <w:rPr>
          <w:b/>
          <w:sz w:val="24"/>
          <w:szCs w:val="24"/>
        </w:rPr>
        <w:t xml:space="preserve">18. </w:t>
      </w:r>
      <w:r w:rsidR="00554E82" w:rsidRPr="0093002A">
        <w:rPr>
          <w:b/>
          <w:sz w:val="24"/>
          <w:szCs w:val="24"/>
          <w:lang w:val="uz-Cyrl-UZ"/>
        </w:rPr>
        <w:t xml:space="preserve">Grenlandiyani birinchi bo'lib ochgan vikingni nomini ko'rsating.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Erik Malla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Buyuk Odin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Erik Jasur</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Baxtli Leyv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Sigurd Zolim </w:t>
      </w:r>
    </w:p>
    <w:p w:rsidR="00554E82" w:rsidRPr="0093002A" w:rsidRDefault="0026555F" w:rsidP="00554E82">
      <w:pPr>
        <w:rPr>
          <w:b/>
          <w:sz w:val="24"/>
          <w:szCs w:val="24"/>
        </w:rPr>
      </w:pPr>
      <w:r w:rsidRPr="0093002A">
        <w:rPr>
          <w:b/>
          <w:sz w:val="24"/>
          <w:szCs w:val="24"/>
        </w:rPr>
        <w:t xml:space="preserve">19. </w:t>
      </w:r>
      <w:r w:rsidR="00554E82" w:rsidRPr="0093002A">
        <w:rPr>
          <w:b/>
          <w:sz w:val="24"/>
          <w:szCs w:val="24"/>
          <w:lang w:val="uz-Cyrl-UZ"/>
        </w:rPr>
        <w:t xml:space="preserve">Niderlandiya dengiz gyozlari ispanlar qo'lidan tortib olib, egallagan shaharni ko'rsating.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Deventer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Amsterdam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Bril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Kaltek</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Antverpek </w:t>
      </w:r>
    </w:p>
    <w:p w:rsidR="00554E82" w:rsidRPr="0093002A" w:rsidRDefault="0026555F" w:rsidP="00554E82">
      <w:pPr>
        <w:rPr>
          <w:b/>
          <w:sz w:val="24"/>
          <w:szCs w:val="24"/>
        </w:rPr>
      </w:pPr>
      <w:r w:rsidRPr="0093002A">
        <w:rPr>
          <w:b/>
          <w:sz w:val="24"/>
          <w:szCs w:val="24"/>
        </w:rPr>
        <w:t xml:space="preserve">20. </w:t>
      </w:r>
      <w:r w:rsidR="00554E82" w:rsidRPr="0093002A">
        <w:rPr>
          <w:b/>
          <w:sz w:val="24"/>
          <w:szCs w:val="24"/>
          <w:lang w:val="uz-Cyrl-UZ"/>
        </w:rPr>
        <w:t xml:space="preserve">Fransiya qirollarining qasri bo'lmish Luvr Parijning markazida joylashgan. Uning qurilishi boshlangan edi: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1302 y.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1564 y.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1204 y.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1235 y.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1424 y.</w:t>
      </w:r>
    </w:p>
    <w:p w:rsidR="0026555F" w:rsidRPr="0093002A" w:rsidRDefault="0026555F" w:rsidP="00554E82">
      <w:pPr>
        <w:rPr>
          <w:b/>
          <w:sz w:val="24"/>
          <w:szCs w:val="24"/>
        </w:rPr>
      </w:pPr>
      <w:r w:rsidRPr="0093002A">
        <w:rPr>
          <w:b/>
          <w:sz w:val="24"/>
          <w:szCs w:val="24"/>
        </w:rPr>
        <w:t xml:space="preserve">21. </w:t>
      </w:r>
      <w:r w:rsidR="00554E82" w:rsidRPr="0093002A">
        <w:rPr>
          <w:b/>
          <w:sz w:val="24"/>
          <w:szCs w:val="24"/>
          <w:lang w:val="uz-Cyrl-UZ"/>
        </w:rPr>
        <w:t xml:space="preserve">Qaysi voqealar bir vaqtda sodir bo'lgan?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Chexiyani tashkil topishi va Qorahoniylar davlatining barpo bo'lishi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Suy sulolasini tashkil topishi va Turk hoqonligini vujudga kelishi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Angliyani birlashishi va Dandanaxon jangi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Birinchi Bolgariya podsholigiga asos solinishi va arablarning Farg'ona vodiysini bosib olinishi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Gotlar tomonidan Rimni zabt etilishi va shaharlarning Kidar boshchiligida O'rta Osiyoni istilo qilishi </w:t>
      </w:r>
    </w:p>
    <w:p w:rsidR="00554E82" w:rsidRPr="0093002A" w:rsidRDefault="0026555F" w:rsidP="00554E82">
      <w:pPr>
        <w:rPr>
          <w:b/>
          <w:sz w:val="24"/>
          <w:szCs w:val="24"/>
        </w:rPr>
      </w:pPr>
      <w:r w:rsidRPr="0093002A">
        <w:rPr>
          <w:b/>
          <w:sz w:val="24"/>
          <w:szCs w:val="24"/>
        </w:rPr>
        <w:t xml:space="preserve">22. </w:t>
      </w:r>
      <w:r w:rsidR="00554E82" w:rsidRPr="0093002A">
        <w:rPr>
          <w:b/>
          <w:sz w:val="24"/>
          <w:szCs w:val="24"/>
          <w:lang w:val="uz-Cyrl-UZ"/>
        </w:rPr>
        <w:t xml:space="preserve">Protestaktlik cherkovini vujudga kelish sanasini aniqlang </w:t>
      </w:r>
    </w:p>
    <w:p w:rsidR="00554E82" w:rsidRPr="0093002A" w:rsidRDefault="00554E82" w:rsidP="00554E82">
      <w:pPr>
        <w:rPr>
          <w:b/>
          <w:sz w:val="24"/>
          <w:szCs w:val="24"/>
          <w:lang w:val="uz-Cyrl-UZ"/>
        </w:rPr>
      </w:pPr>
      <w:r w:rsidRPr="0093002A">
        <w:rPr>
          <w:b/>
          <w:sz w:val="24"/>
          <w:szCs w:val="24"/>
          <w:lang w:val="uz-Cyrl-UZ"/>
        </w:rPr>
        <w:lastRenderedPageBreak/>
        <w:t>a)</w:t>
      </w:r>
      <w:r w:rsidRPr="0093002A">
        <w:rPr>
          <w:b/>
          <w:sz w:val="24"/>
          <w:szCs w:val="24"/>
          <w:lang w:val="uz-Cyrl-UZ"/>
        </w:rPr>
        <w:tab/>
        <w:t xml:space="preserve">1519 yil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1566 yil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1517 yil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1613 yil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1012 yil</w:t>
      </w:r>
    </w:p>
    <w:p w:rsidR="00554E82" w:rsidRPr="0093002A" w:rsidRDefault="00554E82" w:rsidP="00554E82">
      <w:pPr>
        <w:rPr>
          <w:b/>
          <w:sz w:val="24"/>
          <w:szCs w:val="24"/>
          <w:lang w:val="uz-Cyrl-UZ"/>
        </w:rPr>
      </w:pPr>
    </w:p>
    <w:p w:rsidR="00554E82" w:rsidRPr="0093002A" w:rsidRDefault="0026555F" w:rsidP="00554E82">
      <w:pPr>
        <w:rPr>
          <w:b/>
          <w:sz w:val="24"/>
          <w:szCs w:val="24"/>
        </w:rPr>
      </w:pPr>
      <w:r w:rsidRPr="0093002A">
        <w:rPr>
          <w:b/>
          <w:sz w:val="24"/>
          <w:szCs w:val="24"/>
        </w:rPr>
        <w:t xml:space="preserve">23. </w:t>
      </w:r>
      <w:r w:rsidR="00554E82" w:rsidRPr="0093002A">
        <w:rPr>
          <w:b/>
          <w:sz w:val="24"/>
          <w:szCs w:val="24"/>
          <w:lang w:val="uz-Cyrl-UZ"/>
        </w:rPr>
        <w:t xml:space="preserve">Qaysi qadimiy shaharni "konlar shahri" deb atashgan?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Fivani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Troyani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Rimni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Spartani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Nineviyani </w:t>
      </w:r>
    </w:p>
    <w:p w:rsidR="00554E82" w:rsidRPr="0093002A" w:rsidRDefault="0026555F" w:rsidP="00554E82">
      <w:pPr>
        <w:rPr>
          <w:b/>
          <w:sz w:val="24"/>
          <w:szCs w:val="24"/>
          <w:lang w:val="uz-Cyrl-UZ"/>
        </w:rPr>
      </w:pPr>
      <w:r w:rsidRPr="0093002A">
        <w:rPr>
          <w:b/>
          <w:sz w:val="24"/>
          <w:szCs w:val="24"/>
        </w:rPr>
        <w:t xml:space="preserve">24. </w:t>
      </w:r>
      <w:r w:rsidR="00554E82" w:rsidRPr="0093002A">
        <w:rPr>
          <w:b/>
          <w:sz w:val="24"/>
          <w:szCs w:val="24"/>
          <w:lang w:val="uz-Cyrl-UZ"/>
        </w:rPr>
        <w:t xml:space="preserve">476 yili Rimning varvar sarkardalaridankim isyon ko'tarib, oxirgi imperator Romul Avgustulni Neapol yaqinidagi yer - mulkka surgun qilgan?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Odoakr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Aldarix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Teodorix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Oton</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Atilla </w:t>
      </w:r>
    </w:p>
    <w:p w:rsidR="00554E82" w:rsidRPr="0093002A" w:rsidRDefault="0026555F" w:rsidP="00554E82">
      <w:pPr>
        <w:rPr>
          <w:b/>
          <w:sz w:val="24"/>
          <w:szCs w:val="24"/>
        </w:rPr>
      </w:pPr>
      <w:r w:rsidRPr="0093002A">
        <w:rPr>
          <w:b/>
          <w:sz w:val="24"/>
          <w:szCs w:val="24"/>
        </w:rPr>
        <w:t xml:space="preserve">25. </w:t>
      </w:r>
      <w:r w:rsidR="00554E82" w:rsidRPr="0093002A">
        <w:rPr>
          <w:b/>
          <w:sz w:val="24"/>
          <w:szCs w:val="24"/>
          <w:lang w:val="uz-Cyrl-UZ"/>
        </w:rPr>
        <w:t xml:space="preserve">Temuriylar davlatining Xuroson va Movarounnahrga uzil-kesil ajralishi qaysi yili ro'y berdi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1464 yil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1478 yil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1460 yil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1469 yil</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1459 yil </w:t>
      </w:r>
    </w:p>
    <w:p w:rsidR="00554E82" w:rsidRPr="0093002A" w:rsidRDefault="0026555F" w:rsidP="00554E82">
      <w:pPr>
        <w:rPr>
          <w:b/>
          <w:sz w:val="24"/>
          <w:szCs w:val="24"/>
        </w:rPr>
      </w:pPr>
      <w:r w:rsidRPr="0093002A">
        <w:rPr>
          <w:b/>
          <w:sz w:val="24"/>
          <w:szCs w:val="24"/>
        </w:rPr>
        <w:t xml:space="preserve">26. </w:t>
      </w:r>
      <w:r w:rsidR="00554E82" w:rsidRPr="0093002A">
        <w:rPr>
          <w:b/>
          <w:sz w:val="24"/>
          <w:szCs w:val="24"/>
          <w:lang w:val="uz-Cyrl-UZ"/>
        </w:rPr>
        <w:t xml:space="preserve">Angliyaning XVII asr boshlarida o'sha davrning buyuk davlatiga aylanishiga nimalar olib keldi?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manufakturalarning vujudga kelishi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mustamlakachilik bosqinlari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yirik ishlab chiqarishning rivojlanishi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kuchli qirol hokimiyati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A, B, C</w:t>
      </w:r>
    </w:p>
    <w:p w:rsidR="00554E82" w:rsidRPr="0093002A" w:rsidRDefault="0026555F" w:rsidP="00554E82">
      <w:pPr>
        <w:rPr>
          <w:b/>
          <w:sz w:val="24"/>
          <w:szCs w:val="24"/>
        </w:rPr>
      </w:pPr>
      <w:r w:rsidRPr="0093002A">
        <w:rPr>
          <w:b/>
          <w:sz w:val="24"/>
          <w:szCs w:val="24"/>
        </w:rPr>
        <w:t xml:space="preserve">27. </w:t>
      </w:r>
      <w:r w:rsidR="00554E82" w:rsidRPr="0093002A">
        <w:rPr>
          <w:b/>
          <w:sz w:val="24"/>
          <w:szCs w:val="24"/>
          <w:lang w:val="uz-Cyrl-UZ"/>
        </w:rPr>
        <w:t>Buyuk Mo'g'ullar imperiyasi necha yil hukm surdi</w:t>
      </w:r>
    </w:p>
    <w:p w:rsidR="00554E82" w:rsidRPr="0093002A" w:rsidRDefault="00554E82" w:rsidP="00554E82">
      <w:pPr>
        <w:rPr>
          <w:b/>
          <w:sz w:val="24"/>
          <w:szCs w:val="24"/>
          <w:lang w:val="uz-Cyrl-UZ"/>
        </w:rPr>
      </w:pPr>
      <w:r w:rsidRPr="0093002A">
        <w:rPr>
          <w:b/>
          <w:sz w:val="24"/>
          <w:szCs w:val="24"/>
          <w:lang w:val="uz-Cyrl-UZ"/>
        </w:rPr>
        <w:t xml:space="preserve"> a)</w:t>
      </w:r>
      <w:r w:rsidRPr="0093002A">
        <w:rPr>
          <w:b/>
          <w:sz w:val="24"/>
          <w:szCs w:val="24"/>
          <w:lang w:val="uz-Cyrl-UZ"/>
        </w:rPr>
        <w:tab/>
        <w:t xml:space="preserve">352 yil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332 yil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532 yil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233 yil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232 yil</w:t>
      </w:r>
    </w:p>
    <w:p w:rsidR="00554E82" w:rsidRPr="0093002A" w:rsidRDefault="0026555F" w:rsidP="00554E82">
      <w:pPr>
        <w:rPr>
          <w:b/>
          <w:sz w:val="24"/>
          <w:szCs w:val="24"/>
        </w:rPr>
      </w:pPr>
      <w:r w:rsidRPr="0093002A">
        <w:rPr>
          <w:b/>
          <w:sz w:val="24"/>
          <w:szCs w:val="24"/>
        </w:rPr>
        <w:t xml:space="preserve">28. </w:t>
      </w:r>
      <w:r w:rsidR="00554E82" w:rsidRPr="0093002A">
        <w:rPr>
          <w:b/>
          <w:sz w:val="24"/>
          <w:szCs w:val="24"/>
          <w:lang w:val="uz-Cyrl-UZ"/>
        </w:rPr>
        <w:t xml:space="preserve">Turkiy qabilalar sardorlari qanday unvonlar bilan yuritilgan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Ularning urug'i totemi nomi bilan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Ular qarorgohi joylashgan joy nomi bilan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Ular urug'i yashaydigan joy nomi bilan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Ularning urug'i qo'shilgan qabila nomi bilan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Ularning qabilasi qo'shilgan qabilalar ittifoqi nomi bilan</w:t>
      </w:r>
    </w:p>
    <w:p w:rsidR="00554E82" w:rsidRPr="0093002A" w:rsidRDefault="0026555F" w:rsidP="00554E82">
      <w:pPr>
        <w:rPr>
          <w:b/>
          <w:sz w:val="24"/>
          <w:szCs w:val="24"/>
        </w:rPr>
      </w:pPr>
      <w:r w:rsidRPr="0093002A">
        <w:rPr>
          <w:b/>
          <w:sz w:val="24"/>
          <w:szCs w:val="24"/>
        </w:rPr>
        <w:t xml:space="preserve">29. </w:t>
      </w:r>
      <w:r w:rsidR="00554E82" w:rsidRPr="0093002A">
        <w:rPr>
          <w:b/>
          <w:sz w:val="24"/>
          <w:szCs w:val="24"/>
          <w:lang w:val="uz-Cyrl-UZ"/>
        </w:rPr>
        <w:t xml:space="preserve">Amir Temur kimni o'zining vorisi qilib belgilagan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Shohruhni </w:t>
      </w:r>
    </w:p>
    <w:p w:rsidR="00554E82" w:rsidRPr="0093002A" w:rsidRDefault="00554E82" w:rsidP="00554E82">
      <w:pPr>
        <w:rPr>
          <w:b/>
          <w:sz w:val="24"/>
          <w:szCs w:val="24"/>
          <w:lang w:val="uz-Cyrl-UZ"/>
        </w:rPr>
      </w:pPr>
      <w:r w:rsidRPr="0093002A">
        <w:rPr>
          <w:b/>
          <w:sz w:val="24"/>
          <w:szCs w:val="24"/>
          <w:lang w:val="uz-Cyrl-UZ"/>
        </w:rPr>
        <w:t>b)</w:t>
      </w:r>
      <w:r w:rsidRPr="0093002A">
        <w:rPr>
          <w:b/>
          <w:sz w:val="24"/>
          <w:szCs w:val="24"/>
          <w:lang w:val="uz-Cyrl-UZ"/>
        </w:rPr>
        <w:tab/>
        <w:t xml:space="preserve">Mirhaydar Sultoni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Mirzo Ulug'bekni</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Mirotiohni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 xml:space="preserve">Pir-Muhammadni </w:t>
      </w:r>
    </w:p>
    <w:p w:rsidR="00554E82" w:rsidRPr="0093002A" w:rsidRDefault="0026555F" w:rsidP="00554E82">
      <w:pPr>
        <w:rPr>
          <w:b/>
          <w:sz w:val="24"/>
          <w:szCs w:val="24"/>
          <w:lang w:val="uz-Cyrl-UZ"/>
        </w:rPr>
      </w:pPr>
      <w:r w:rsidRPr="0093002A">
        <w:rPr>
          <w:b/>
          <w:sz w:val="24"/>
          <w:szCs w:val="24"/>
          <w:lang w:val="uz-Cyrl-UZ"/>
        </w:rPr>
        <w:t xml:space="preserve">30. </w:t>
      </w:r>
      <w:r w:rsidR="00554E82" w:rsidRPr="0093002A">
        <w:rPr>
          <w:b/>
          <w:sz w:val="24"/>
          <w:szCs w:val="24"/>
          <w:lang w:val="uz-Cyrl-UZ"/>
        </w:rPr>
        <w:t xml:space="preserve">O'rta asrlar ibodatxonasi haqida so'z yuritib, go'yo u shahar ustidan parvoz qilishga shaylangan, dengiz to'lqinlari uzra "oltin zanjirda osmonu falakdan tushirilgan" kema kabidir deya e'tirof qilingan. Bu : </w:t>
      </w:r>
    </w:p>
    <w:p w:rsidR="00554E82" w:rsidRPr="0093002A" w:rsidRDefault="00554E82" w:rsidP="00554E82">
      <w:pPr>
        <w:rPr>
          <w:b/>
          <w:sz w:val="24"/>
          <w:szCs w:val="24"/>
          <w:lang w:val="uz-Cyrl-UZ"/>
        </w:rPr>
      </w:pPr>
      <w:r w:rsidRPr="0093002A">
        <w:rPr>
          <w:b/>
          <w:sz w:val="24"/>
          <w:szCs w:val="24"/>
          <w:lang w:val="uz-Cyrl-UZ"/>
        </w:rPr>
        <w:t>a)</w:t>
      </w:r>
      <w:r w:rsidRPr="0093002A">
        <w:rPr>
          <w:b/>
          <w:sz w:val="24"/>
          <w:szCs w:val="24"/>
          <w:lang w:val="uz-Cyrl-UZ"/>
        </w:rPr>
        <w:tab/>
        <w:t xml:space="preserve">Muqaddas Pavel cherkovi </w:t>
      </w:r>
    </w:p>
    <w:p w:rsidR="00554E82" w:rsidRPr="0093002A" w:rsidRDefault="00554E82" w:rsidP="00554E82">
      <w:pPr>
        <w:rPr>
          <w:b/>
          <w:sz w:val="24"/>
          <w:szCs w:val="24"/>
          <w:lang w:val="uz-Cyrl-UZ"/>
        </w:rPr>
      </w:pPr>
      <w:r w:rsidRPr="0093002A">
        <w:rPr>
          <w:b/>
          <w:sz w:val="24"/>
          <w:szCs w:val="24"/>
          <w:lang w:val="uz-Cyrl-UZ"/>
        </w:rPr>
        <w:lastRenderedPageBreak/>
        <w:t>b)</w:t>
      </w:r>
      <w:r w:rsidRPr="0093002A">
        <w:rPr>
          <w:b/>
          <w:sz w:val="24"/>
          <w:szCs w:val="24"/>
          <w:lang w:val="uz-Cyrl-UZ"/>
        </w:rPr>
        <w:tab/>
        <w:t xml:space="preserve">Muqaddas Sofiya ibodatxonasi </w:t>
      </w:r>
    </w:p>
    <w:p w:rsidR="00554E82" w:rsidRPr="0093002A" w:rsidRDefault="00554E82" w:rsidP="00554E82">
      <w:pPr>
        <w:rPr>
          <w:b/>
          <w:sz w:val="24"/>
          <w:szCs w:val="24"/>
          <w:lang w:val="uz-Cyrl-UZ"/>
        </w:rPr>
      </w:pPr>
      <w:r w:rsidRPr="0093002A">
        <w:rPr>
          <w:b/>
          <w:sz w:val="24"/>
          <w:szCs w:val="24"/>
          <w:lang w:val="uz-Cyrl-UZ"/>
        </w:rPr>
        <w:t>c)</w:t>
      </w:r>
      <w:r w:rsidRPr="0093002A">
        <w:rPr>
          <w:b/>
          <w:sz w:val="24"/>
          <w:szCs w:val="24"/>
          <w:lang w:val="uz-Cyrl-UZ"/>
        </w:rPr>
        <w:tab/>
        <w:t xml:space="preserve">Parij xudo onasi (Bibi Maryam) ibodatxonasi </w:t>
      </w:r>
    </w:p>
    <w:p w:rsidR="00554E82" w:rsidRPr="0093002A" w:rsidRDefault="00554E82" w:rsidP="00554E82">
      <w:pPr>
        <w:rPr>
          <w:b/>
          <w:sz w:val="24"/>
          <w:szCs w:val="24"/>
          <w:lang w:val="uz-Cyrl-UZ"/>
        </w:rPr>
      </w:pPr>
      <w:r w:rsidRPr="0093002A">
        <w:rPr>
          <w:b/>
          <w:sz w:val="24"/>
          <w:szCs w:val="24"/>
          <w:lang w:val="uz-Cyrl-UZ"/>
        </w:rPr>
        <w:t>d)</w:t>
      </w:r>
      <w:r w:rsidRPr="0093002A">
        <w:rPr>
          <w:b/>
          <w:sz w:val="24"/>
          <w:szCs w:val="24"/>
          <w:lang w:val="uz-Cyrl-UZ"/>
        </w:rPr>
        <w:tab/>
        <w:t xml:space="preserve">Chechen-Ina ibodatxonasi </w:t>
      </w:r>
    </w:p>
    <w:p w:rsidR="00554E82" w:rsidRPr="0093002A" w:rsidRDefault="00554E82" w:rsidP="00554E82">
      <w:pPr>
        <w:rPr>
          <w:b/>
          <w:sz w:val="24"/>
          <w:szCs w:val="24"/>
          <w:lang w:val="uz-Cyrl-UZ"/>
        </w:rPr>
      </w:pPr>
      <w:r w:rsidRPr="0093002A">
        <w:rPr>
          <w:b/>
          <w:sz w:val="24"/>
          <w:szCs w:val="24"/>
          <w:lang w:val="uz-Cyrl-UZ"/>
        </w:rPr>
        <w:t>e)</w:t>
      </w:r>
      <w:r w:rsidRPr="0093002A">
        <w:rPr>
          <w:b/>
          <w:sz w:val="24"/>
          <w:szCs w:val="24"/>
          <w:lang w:val="uz-Cyrl-UZ"/>
        </w:rPr>
        <w:tab/>
        <w:t>Ajantdagi ibodatxona</w:t>
      </w:r>
    </w:p>
    <w:p w:rsidR="00554E82" w:rsidRPr="0093002A" w:rsidRDefault="00554E82" w:rsidP="00554E82">
      <w:pPr>
        <w:rPr>
          <w:b/>
          <w:sz w:val="20"/>
          <w:szCs w:val="20"/>
        </w:rPr>
      </w:pPr>
    </w:p>
    <w:p w:rsidR="0026555F" w:rsidRPr="0093002A" w:rsidRDefault="0026555F" w:rsidP="00554E82">
      <w:pPr>
        <w:rPr>
          <w:b/>
          <w:sz w:val="20"/>
          <w:szCs w:val="20"/>
        </w:rPr>
      </w:pPr>
    </w:p>
    <w:p w:rsidR="0026555F" w:rsidRPr="0093002A" w:rsidRDefault="0026555F" w:rsidP="00554E82">
      <w:pPr>
        <w:rPr>
          <w:b/>
          <w:sz w:val="20"/>
          <w:szCs w:val="20"/>
        </w:rPr>
      </w:pPr>
    </w:p>
    <w:p w:rsidR="0026555F" w:rsidRPr="0093002A" w:rsidRDefault="0026555F" w:rsidP="00554E82">
      <w:pPr>
        <w:rPr>
          <w:b/>
          <w:sz w:val="20"/>
          <w:szCs w:val="20"/>
        </w:rPr>
      </w:pPr>
    </w:p>
    <w:p w:rsidR="0026555F" w:rsidRPr="0093002A" w:rsidRDefault="0026555F" w:rsidP="00554E82">
      <w:pPr>
        <w:rPr>
          <w:b/>
          <w:sz w:val="20"/>
          <w:szCs w:val="20"/>
        </w:rPr>
      </w:pPr>
    </w:p>
    <w:p w:rsidR="0026555F" w:rsidRPr="0093002A" w:rsidRDefault="0026555F" w:rsidP="00554E82">
      <w:pPr>
        <w:rPr>
          <w:b/>
          <w:sz w:val="20"/>
          <w:szCs w:val="20"/>
        </w:rPr>
      </w:pPr>
    </w:p>
    <w:p w:rsidR="0026555F" w:rsidRPr="0093002A" w:rsidRDefault="0026555F" w:rsidP="00554E82">
      <w:pPr>
        <w:rPr>
          <w:b/>
          <w:sz w:val="20"/>
          <w:szCs w:val="20"/>
        </w:rPr>
      </w:pPr>
    </w:p>
    <w:p w:rsidR="0026555F" w:rsidRPr="0093002A" w:rsidRDefault="0026555F" w:rsidP="00554E82">
      <w:pPr>
        <w:rPr>
          <w:b/>
          <w:sz w:val="20"/>
          <w:szCs w:val="20"/>
        </w:rPr>
      </w:pPr>
    </w:p>
    <w:p w:rsidR="0026555F" w:rsidRPr="0093002A" w:rsidRDefault="0026555F" w:rsidP="00554E82">
      <w:pPr>
        <w:rPr>
          <w:b/>
          <w:sz w:val="20"/>
          <w:szCs w:val="20"/>
        </w:rPr>
      </w:pPr>
    </w:p>
    <w:p w:rsidR="0026555F" w:rsidRPr="0093002A" w:rsidRDefault="0026555F" w:rsidP="00554E82">
      <w:pPr>
        <w:rPr>
          <w:b/>
          <w:sz w:val="20"/>
          <w:szCs w:val="20"/>
        </w:rPr>
      </w:pPr>
    </w:p>
    <w:p w:rsidR="0026555F" w:rsidRPr="0093002A" w:rsidRDefault="0026555F" w:rsidP="00554E82">
      <w:pPr>
        <w:rPr>
          <w:b/>
          <w:sz w:val="20"/>
          <w:szCs w:val="20"/>
        </w:rPr>
      </w:pPr>
    </w:p>
    <w:p w:rsidR="0026555F" w:rsidRPr="0093002A" w:rsidRDefault="0026555F" w:rsidP="0026555F">
      <w:pPr>
        <w:rPr>
          <w:b/>
          <w:sz w:val="24"/>
          <w:szCs w:val="24"/>
        </w:rPr>
      </w:pPr>
    </w:p>
    <w:p w:rsidR="0026555F" w:rsidRPr="0093002A" w:rsidRDefault="0026555F" w:rsidP="0026555F">
      <w:pPr>
        <w:rPr>
          <w:b/>
          <w:sz w:val="24"/>
          <w:szCs w:val="24"/>
        </w:rPr>
      </w:pPr>
      <w:r w:rsidRPr="0093002A">
        <w:rPr>
          <w:b/>
          <w:sz w:val="20"/>
          <w:szCs w:val="2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6" style="position:absolute;margin-left:9pt;margin-top:219.3pt;width:459.7pt;height:152.25pt;z-index:251657728" fillcolor="black">
            <v:shadow color="#868686"/>
            <v:textpath style="font-family:&quot;Impact&quot;;v-text-kern:t" trim="t" fitpath="t" xscale="f" string="Test savollari"/>
          </v:shape>
        </w:pict>
      </w: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rPr>
          <w:b/>
          <w:sz w:val="24"/>
          <w:szCs w:val="24"/>
        </w:rPr>
      </w:pPr>
    </w:p>
    <w:p w:rsidR="0026555F" w:rsidRPr="0093002A" w:rsidRDefault="0026555F" w:rsidP="0026555F">
      <w:pPr>
        <w:tabs>
          <w:tab w:val="left" w:pos="4230"/>
        </w:tabs>
        <w:rPr>
          <w:b/>
          <w:sz w:val="28"/>
          <w:szCs w:val="24"/>
        </w:rPr>
      </w:pPr>
      <w:r w:rsidRPr="0093002A">
        <w:rPr>
          <w:b/>
          <w:sz w:val="28"/>
          <w:szCs w:val="24"/>
        </w:rPr>
        <w:tab/>
        <w:t>Tarix fanidan</w:t>
      </w:r>
    </w:p>
    <w:p w:rsidR="0026555F" w:rsidRPr="0093002A" w:rsidRDefault="0026555F" w:rsidP="0026555F">
      <w:pPr>
        <w:rPr>
          <w:b/>
          <w:sz w:val="28"/>
          <w:szCs w:val="24"/>
        </w:rPr>
      </w:pPr>
    </w:p>
    <w:p w:rsidR="0026555F" w:rsidRPr="0093002A" w:rsidRDefault="0026555F" w:rsidP="0026555F">
      <w:pPr>
        <w:rPr>
          <w:b/>
          <w:sz w:val="28"/>
          <w:szCs w:val="24"/>
        </w:rPr>
      </w:pPr>
    </w:p>
    <w:p w:rsidR="0026555F" w:rsidRPr="0093002A" w:rsidRDefault="0026555F" w:rsidP="0026555F">
      <w:pPr>
        <w:rPr>
          <w:b/>
          <w:sz w:val="28"/>
          <w:szCs w:val="24"/>
        </w:rPr>
      </w:pPr>
    </w:p>
    <w:p w:rsidR="0026555F" w:rsidRPr="0093002A" w:rsidRDefault="0026555F" w:rsidP="0026555F">
      <w:pPr>
        <w:rPr>
          <w:b/>
          <w:sz w:val="28"/>
          <w:szCs w:val="24"/>
        </w:rPr>
      </w:pPr>
    </w:p>
    <w:p w:rsidR="0026555F" w:rsidRPr="0093002A" w:rsidRDefault="0026555F" w:rsidP="0026555F">
      <w:pPr>
        <w:rPr>
          <w:b/>
          <w:sz w:val="28"/>
          <w:szCs w:val="24"/>
        </w:rPr>
      </w:pPr>
    </w:p>
    <w:p w:rsidR="0026555F" w:rsidRPr="0093002A" w:rsidRDefault="0026555F" w:rsidP="0026555F">
      <w:pPr>
        <w:rPr>
          <w:b/>
          <w:sz w:val="28"/>
          <w:szCs w:val="24"/>
        </w:rPr>
      </w:pPr>
    </w:p>
    <w:p w:rsidR="0026555F" w:rsidRPr="0093002A" w:rsidRDefault="0026555F" w:rsidP="0026555F">
      <w:pPr>
        <w:rPr>
          <w:b/>
          <w:sz w:val="28"/>
          <w:szCs w:val="24"/>
        </w:rPr>
      </w:pPr>
    </w:p>
    <w:p w:rsidR="0026555F" w:rsidRPr="0093002A" w:rsidRDefault="0026555F" w:rsidP="0026555F">
      <w:pPr>
        <w:rPr>
          <w:b/>
          <w:sz w:val="28"/>
          <w:szCs w:val="24"/>
        </w:rPr>
      </w:pPr>
    </w:p>
    <w:p w:rsidR="0026555F" w:rsidRPr="0093002A" w:rsidRDefault="0026555F" w:rsidP="0026555F">
      <w:pPr>
        <w:rPr>
          <w:b/>
          <w:sz w:val="28"/>
          <w:szCs w:val="24"/>
        </w:rPr>
      </w:pPr>
    </w:p>
    <w:p w:rsidR="0026555F" w:rsidRPr="0093002A" w:rsidRDefault="0026555F" w:rsidP="0026555F">
      <w:pPr>
        <w:rPr>
          <w:b/>
          <w:sz w:val="28"/>
          <w:szCs w:val="24"/>
        </w:rPr>
      </w:pPr>
    </w:p>
    <w:p w:rsidR="0026555F" w:rsidRPr="0093002A" w:rsidRDefault="0026555F" w:rsidP="0026555F">
      <w:pPr>
        <w:rPr>
          <w:b/>
          <w:sz w:val="28"/>
          <w:szCs w:val="24"/>
        </w:rPr>
      </w:pPr>
    </w:p>
    <w:p w:rsidR="0026555F" w:rsidRPr="0093002A" w:rsidRDefault="0026555F" w:rsidP="0026555F">
      <w:pPr>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r w:rsidRPr="0093002A">
        <w:rPr>
          <w:b/>
          <w:sz w:val="28"/>
          <w:szCs w:val="24"/>
        </w:rPr>
        <w:tab/>
      </w:r>
      <w:r w:rsidRPr="0093002A">
        <w:rPr>
          <w:b/>
          <w:sz w:val="28"/>
          <w:szCs w:val="24"/>
        </w:rPr>
        <w:tab/>
        <w:t xml:space="preserve">       Bajardi: </w:t>
      </w:r>
      <w:r w:rsidR="00021E70" w:rsidRPr="0093002A">
        <w:rPr>
          <w:b/>
          <w:sz w:val="28"/>
          <w:szCs w:val="24"/>
        </w:rPr>
        <w:t>Temurova M</w:t>
      </w:r>
    </w:p>
    <w:p w:rsidR="0026555F" w:rsidRPr="0093002A" w:rsidRDefault="0026555F" w:rsidP="0026555F">
      <w:pPr>
        <w:tabs>
          <w:tab w:val="left" w:pos="6000"/>
        </w:tabs>
        <w:rPr>
          <w:b/>
          <w:sz w:val="28"/>
          <w:szCs w:val="24"/>
        </w:rPr>
      </w:pPr>
      <w:r w:rsidRPr="0093002A">
        <w:rPr>
          <w:b/>
          <w:sz w:val="28"/>
          <w:szCs w:val="24"/>
        </w:rPr>
        <w:tab/>
      </w:r>
      <w:r w:rsidRPr="0093002A">
        <w:rPr>
          <w:b/>
          <w:sz w:val="28"/>
          <w:szCs w:val="24"/>
        </w:rPr>
        <w:tab/>
        <w:t xml:space="preserve">       Tekshirdi: Javliyeva M</w:t>
      </w: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rPr>
          <w:b/>
          <w:sz w:val="28"/>
          <w:szCs w:val="24"/>
        </w:rPr>
      </w:pPr>
    </w:p>
    <w:p w:rsidR="0026555F" w:rsidRPr="0093002A" w:rsidRDefault="0026555F" w:rsidP="0026555F">
      <w:pPr>
        <w:tabs>
          <w:tab w:val="left" w:pos="6000"/>
        </w:tabs>
        <w:jc w:val="center"/>
        <w:rPr>
          <w:b/>
          <w:sz w:val="28"/>
          <w:szCs w:val="24"/>
        </w:rPr>
      </w:pPr>
    </w:p>
    <w:p w:rsidR="0026555F" w:rsidRPr="0093002A" w:rsidRDefault="0026555F" w:rsidP="0026555F">
      <w:pPr>
        <w:tabs>
          <w:tab w:val="left" w:pos="6000"/>
        </w:tabs>
        <w:jc w:val="center"/>
        <w:rPr>
          <w:b/>
          <w:sz w:val="28"/>
          <w:szCs w:val="24"/>
        </w:rPr>
      </w:pPr>
    </w:p>
    <w:p w:rsidR="0026555F" w:rsidRPr="0093002A" w:rsidRDefault="0026555F" w:rsidP="0026555F">
      <w:pPr>
        <w:tabs>
          <w:tab w:val="left" w:pos="6000"/>
        </w:tabs>
        <w:jc w:val="center"/>
        <w:rPr>
          <w:b/>
          <w:sz w:val="28"/>
          <w:szCs w:val="24"/>
        </w:rPr>
      </w:pPr>
    </w:p>
    <w:p w:rsidR="0026555F" w:rsidRPr="0093002A" w:rsidRDefault="0026555F" w:rsidP="0026555F">
      <w:pPr>
        <w:tabs>
          <w:tab w:val="left" w:pos="6000"/>
        </w:tabs>
        <w:jc w:val="center"/>
        <w:rPr>
          <w:b/>
          <w:sz w:val="20"/>
          <w:szCs w:val="20"/>
        </w:rPr>
      </w:pPr>
      <w:r w:rsidRPr="0093002A">
        <w:rPr>
          <w:b/>
          <w:sz w:val="28"/>
          <w:szCs w:val="24"/>
        </w:rPr>
        <w:t>Toshkent-2010</w:t>
      </w:r>
    </w:p>
    <w:sectPr w:rsidR="0026555F" w:rsidRPr="0093002A" w:rsidSect="0093002A">
      <w:footerReference w:type="default" r:id="rId6"/>
      <w:pgSz w:w="11906" w:h="16838" w:code="9"/>
      <w:pgMar w:top="709" w:right="1134" w:bottom="709" w:left="1134" w:header="720" w:footer="32" w:gutter="0"/>
      <w:pgBorders w:offsetFrom="page">
        <w:top w:val="twistedLines1" w:sz="18" w:space="24" w:color="auto"/>
        <w:left w:val="twistedLines1" w:sz="18" w:space="24" w:color="auto"/>
        <w:bottom w:val="twistedLines1" w:sz="18" w:space="24" w:color="auto"/>
        <w:right w:val="twistedLines1" w:sz="18" w:space="24" w:color="auto"/>
      </w:pgBorders>
      <w:cols w:space="720"/>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B7A" w:rsidRDefault="00FC1B7A" w:rsidP="0093002A">
      <w:r>
        <w:separator/>
      </w:r>
    </w:p>
  </w:endnote>
  <w:endnote w:type="continuationSeparator" w:id="1">
    <w:p w:rsidR="00FC1B7A" w:rsidRDefault="00FC1B7A" w:rsidP="009300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02A" w:rsidRDefault="0093002A">
    <w:pPr>
      <w:pStyle w:val="a5"/>
    </w:pPr>
    <w:r w:rsidRPr="0093002A">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B7A" w:rsidRDefault="00FC1B7A" w:rsidP="0093002A">
      <w:r>
        <w:separator/>
      </w:r>
    </w:p>
  </w:footnote>
  <w:footnote w:type="continuationSeparator" w:id="1">
    <w:p w:rsidR="00FC1B7A" w:rsidRDefault="00FC1B7A" w:rsidP="009300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20"/>
  <w:drawingGridHorizontalSpacing w:val="78"/>
  <w:drawingGridVerticalSpacing w:val="106"/>
  <w:displayHorizontalDrawingGridEvery w:val="0"/>
  <w:displayVerticalDrawingGridEvery w:val="2"/>
  <w:noPunctuationKerning/>
  <w:characterSpacingControl w:val="doNotCompress"/>
  <w:footnotePr>
    <w:footnote w:id="0"/>
    <w:footnote w:id="1"/>
  </w:footnotePr>
  <w:endnotePr>
    <w:endnote w:id="0"/>
    <w:endnote w:id="1"/>
  </w:endnotePr>
  <w:compat>
    <w:useFELayout/>
  </w:compat>
  <w:rsids>
    <w:rsidRoot w:val="00554E82"/>
    <w:rsid w:val="00021E70"/>
    <w:rsid w:val="00034604"/>
    <w:rsid w:val="00044BDF"/>
    <w:rsid w:val="000648AB"/>
    <w:rsid w:val="000B05F2"/>
    <w:rsid w:val="000D591E"/>
    <w:rsid w:val="000F1AFC"/>
    <w:rsid w:val="001312B2"/>
    <w:rsid w:val="001463E6"/>
    <w:rsid w:val="00161CAF"/>
    <w:rsid w:val="001C4EEC"/>
    <w:rsid w:val="001C5653"/>
    <w:rsid w:val="001D5035"/>
    <w:rsid w:val="002003AD"/>
    <w:rsid w:val="0022538C"/>
    <w:rsid w:val="00254D2F"/>
    <w:rsid w:val="00256E93"/>
    <w:rsid w:val="0026555F"/>
    <w:rsid w:val="00270C88"/>
    <w:rsid w:val="002A4F3D"/>
    <w:rsid w:val="002E5E79"/>
    <w:rsid w:val="002E7462"/>
    <w:rsid w:val="0031347F"/>
    <w:rsid w:val="0038331D"/>
    <w:rsid w:val="00391401"/>
    <w:rsid w:val="003E0799"/>
    <w:rsid w:val="004130DF"/>
    <w:rsid w:val="00433576"/>
    <w:rsid w:val="004820DE"/>
    <w:rsid w:val="00494DD9"/>
    <w:rsid w:val="004C4A31"/>
    <w:rsid w:val="004D7A60"/>
    <w:rsid w:val="004F169D"/>
    <w:rsid w:val="004F3C2E"/>
    <w:rsid w:val="00516C5A"/>
    <w:rsid w:val="00527325"/>
    <w:rsid w:val="0053265E"/>
    <w:rsid w:val="00554E82"/>
    <w:rsid w:val="00585211"/>
    <w:rsid w:val="005F44CB"/>
    <w:rsid w:val="0061250B"/>
    <w:rsid w:val="006829AC"/>
    <w:rsid w:val="006B0BFC"/>
    <w:rsid w:val="006B6551"/>
    <w:rsid w:val="007049B8"/>
    <w:rsid w:val="00711FC8"/>
    <w:rsid w:val="0072494B"/>
    <w:rsid w:val="00793A03"/>
    <w:rsid w:val="007A7D03"/>
    <w:rsid w:val="00842321"/>
    <w:rsid w:val="008751D6"/>
    <w:rsid w:val="008B0955"/>
    <w:rsid w:val="008C438B"/>
    <w:rsid w:val="008F78FE"/>
    <w:rsid w:val="0093002A"/>
    <w:rsid w:val="00936341"/>
    <w:rsid w:val="00941ED8"/>
    <w:rsid w:val="00961C5D"/>
    <w:rsid w:val="00961E8A"/>
    <w:rsid w:val="00A566DF"/>
    <w:rsid w:val="00AB3004"/>
    <w:rsid w:val="00AC1BD7"/>
    <w:rsid w:val="00AD7125"/>
    <w:rsid w:val="00AE391F"/>
    <w:rsid w:val="00AE69A2"/>
    <w:rsid w:val="00B11104"/>
    <w:rsid w:val="00B27A81"/>
    <w:rsid w:val="00B55196"/>
    <w:rsid w:val="00B94010"/>
    <w:rsid w:val="00BE5263"/>
    <w:rsid w:val="00BF2C2A"/>
    <w:rsid w:val="00C079F6"/>
    <w:rsid w:val="00C15A82"/>
    <w:rsid w:val="00C7226D"/>
    <w:rsid w:val="00C94E38"/>
    <w:rsid w:val="00CD3E06"/>
    <w:rsid w:val="00D659BF"/>
    <w:rsid w:val="00DA2816"/>
    <w:rsid w:val="00E56B20"/>
    <w:rsid w:val="00E61A65"/>
    <w:rsid w:val="00E94A39"/>
    <w:rsid w:val="00EA703B"/>
    <w:rsid w:val="00ED08E5"/>
    <w:rsid w:val="00EE17A7"/>
    <w:rsid w:val="00F0031E"/>
    <w:rsid w:val="00F27AC8"/>
    <w:rsid w:val="00F434E3"/>
    <w:rsid w:val="00F505FE"/>
    <w:rsid w:val="00FB056A"/>
    <w:rsid w:val="00FC047C"/>
    <w:rsid w:val="00FC1B7A"/>
    <w:rsid w:val="00FD32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32"/>
      <w:szCs w:val="32"/>
      <w:lang w:val="en-US" w:eastAsia="ja-JP"/>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93002A"/>
    <w:pPr>
      <w:tabs>
        <w:tab w:val="center" w:pos="4677"/>
        <w:tab w:val="right" w:pos="9355"/>
      </w:tabs>
    </w:pPr>
  </w:style>
  <w:style w:type="character" w:customStyle="1" w:styleId="a4">
    <w:name w:val="Верхний колонтитул Знак"/>
    <w:basedOn w:val="a0"/>
    <w:link w:val="a3"/>
    <w:rsid w:val="0093002A"/>
    <w:rPr>
      <w:sz w:val="32"/>
      <w:szCs w:val="32"/>
      <w:lang w:val="en-US" w:eastAsia="ja-JP"/>
    </w:rPr>
  </w:style>
  <w:style w:type="paragraph" w:styleId="a5">
    <w:name w:val="footer"/>
    <w:basedOn w:val="a"/>
    <w:link w:val="a6"/>
    <w:rsid w:val="0093002A"/>
    <w:pPr>
      <w:tabs>
        <w:tab w:val="center" w:pos="4677"/>
        <w:tab w:val="right" w:pos="9355"/>
      </w:tabs>
    </w:pPr>
  </w:style>
  <w:style w:type="character" w:customStyle="1" w:styleId="a6">
    <w:name w:val="Нижний колонтитул Знак"/>
    <w:basedOn w:val="a0"/>
    <w:link w:val="a5"/>
    <w:rsid w:val="0093002A"/>
    <w:rPr>
      <w:sz w:val="32"/>
      <w:szCs w:val="32"/>
      <w:lang w:val="en-US" w:eastAsia="ja-JP"/>
    </w:rPr>
  </w:style>
</w:styles>
</file>

<file path=word/webSettings.xml><?xml version="1.0" encoding="utf-8"?>
<w:webSettings xmlns:r="http://schemas.openxmlformats.org/officeDocument/2006/relationships" xmlns:w="http://schemas.openxmlformats.org/wordprocessingml/2006/main">
  <w:divs>
    <w:div w:id="125373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1011</Words>
  <Characters>5765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lpstr>
    </vt:vector>
  </TitlesOfParts>
  <Company>Ma`rur Lochin</Company>
  <LinksUpToDate>false</LinksUpToDate>
  <CharactersWithSpaces>6763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Kamoliddin</dc:creator>
  <cp:keywords/>
  <dc:description/>
  <cp:lastModifiedBy>Admin</cp:lastModifiedBy>
  <cp:revision>2</cp:revision>
  <cp:lastPrinted>2010-02-03T12:19:00Z</cp:lastPrinted>
  <dcterms:created xsi:type="dcterms:W3CDTF">2011-04-19T10:35:00Z</dcterms:created>
  <dcterms:modified xsi:type="dcterms:W3CDTF">2011-04-19T10:35:00Z</dcterms:modified>
</cp:coreProperties>
</file>